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left"/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附件1：</w:t>
      </w:r>
    </w:p>
    <w:p>
      <w:pPr>
        <w:spacing w:line="336" w:lineRule="auto"/>
        <w:jc w:val="center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-SA"/>
        </w:rPr>
        <w:t>玉溪市儿童医院视频气管插管镜维修维保服务报价单</w:t>
      </w:r>
    </w:p>
    <w:tbl>
      <w:tblPr>
        <w:tblStyle w:val="7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987"/>
        <w:gridCol w:w="4565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项目</w:t>
            </w:r>
          </w:p>
        </w:tc>
        <w:tc>
          <w:tcPr>
            <w:tcW w:w="45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报价及承诺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/>
                <w:sz w:val="21"/>
                <w:szCs w:val="21"/>
              </w:rPr>
              <w:t>报价（元）</w:t>
            </w:r>
          </w:p>
        </w:tc>
        <w:tc>
          <w:tcPr>
            <w:tcW w:w="45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维修报价</w:t>
            </w:r>
          </w:p>
        </w:tc>
        <w:tc>
          <w:tcPr>
            <w:tcW w:w="45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维保报价</w:t>
            </w:r>
          </w:p>
        </w:tc>
        <w:tc>
          <w:tcPr>
            <w:tcW w:w="45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标准</w:t>
            </w:r>
          </w:p>
        </w:tc>
        <w:tc>
          <w:tcPr>
            <w:tcW w:w="456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u w:val="single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其他承诺</w:t>
            </w:r>
          </w:p>
        </w:tc>
        <w:tc>
          <w:tcPr>
            <w:tcW w:w="45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>
      <w:pPr>
        <w:pStyle w:val="2"/>
        <w:spacing w:line="360" w:lineRule="auto"/>
        <w:ind w:firstLineChars="20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注：1.随报价单一同提供营业执照、税务登记证、组织机构代码证或三证合一的营业执照复印件（须加盖公章）；法定代表人或负责人或授权委托人身份证明（须加盖公章）；其他报价人认为需要提供的资料（须加盖公章）。2.总报价包含成本、安装费、运输费、税费和利润等一切费用。</w:t>
      </w:r>
    </w:p>
    <w:p>
      <w:pPr>
        <w:spacing w:line="360" w:lineRule="auto"/>
        <w:ind w:firstLine="420" w:firstLineChars="200"/>
        <w:rPr>
          <w:rFonts w:hint="eastAsia" w:ascii="宋体" w:hAnsi="宋体"/>
          <w:sz w:val="21"/>
          <w:szCs w:val="21"/>
          <w:u w:val="single"/>
        </w:rPr>
      </w:pPr>
      <w:r>
        <w:rPr>
          <w:rFonts w:ascii="宋体" w:hAnsi="宋体"/>
          <w:sz w:val="21"/>
          <w:szCs w:val="21"/>
        </w:rPr>
        <w:t>申请人：（盖章）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            </w:t>
      </w:r>
    </w:p>
    <w:p>
      <w:pPr>
        <w:spacing w:line="360" w:lineRule="auto"/>
        <w:ind w:firstLine="420" w:firstLineChars="200"/>
        <w:rPr>
          <w:rFonts w:hint="eastAsia" w:ascii="宋体" w:hAnsi="宋体"/>
          <w:sz w:val="21"/>
          <w:szCs w:val="21"/>
          <w:u w:val="single"/>
        </w:rPr>
      </w:pPr>
      <w:r>
        <w:rPr>
          <w:rFonts w:ascii="宋体" w:hAnsi="宋体"/>
          <w:sz w:val="21"/>
          <w:szCs w:val="21"/>
        </w:rPr>
        <w:t>法定代表人或授权代理人（签字）：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</w:t>
      </w:r>
    </w:p>
    <w:p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日期：     年   月   日</w:t>
      </w:r>
      <w:bookmarkStart w:id="0" w:name="_GoBack"/>
      <w:bookmarkEnd w:id="0"/>
    </w:p>
    <w:p>
      <w:pPr>
        <w:rPr>
          <w:rFonts w:hint="eastAsia"/>
        </w:rPr>
      </w:pPr>
    </w:p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pgNumType w:fmt="numberInDash"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- 3 -</w:t>
    </w:r>
    <w:r>
      <w:fldChar w:fldCharType="end"/>
    </w:r>
  </w:p>
  <w:p>
    <w:pPr>
      <w:pStyle w:val="5"/>
      <w:spacing w:line="360" w:lineRule="auto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GU3ZDFjMGFlODc3N2UwZTZhN2Q3ZTFkYjMxM2IifQ=="/>
  </w:docVars>
  <w:rsids>
    <w:rsidRoot w:val="00000000"/>
    <w:rsid w:val="034F7A08"/>
    <w:rsid w:val="08B332DE"/>
    <w:rsid w:val="10DA7135"/>
    <w:rsid w:val="1BEC2FB3"/>
    <w:rsid w:val="24C5375F"/>
    <w:rsid w:val="289C43D0"/>
    <w:rsid w:val="29CF181E"/>
    <w:rsid w:val="2B586331"/>
    <w:rsid w:val="33F35EDE"/>
    <w:rsid w:val="364D5946"/>
    <w:rsid w:val="38205B3D"/>
    <w:rsid w:val="3AEE41FA"/>
    <w:rsid w:val="3F081602"/>
    <w:rsid w:val="4A760602"/>
    <w:rsid w:val="4E0C3478"/>
    <w:rsid w:val="5A467970"/>
    <w:rsid w:val="7D1460A2"/>
    <w:rsid w:val="7D62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rFonts w:ascii="仿宋_GB2312" w:eastAsia="仿宋_GB2312"/>
      <w:kern w:val="0"/>
      <w:sz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6">
    <w:name w:val="Body Text First Indent 2"/>
    <w:basedOn w:val="4"/>
    <w:autoRedefine/>
    <w:qFormat/>
    <w:uiPriority w:val="0"/>
    <w:pPr>
      <w:ind w:firstLine="420" w:firstLineChars="200"/>
    </w:pPr>
    <w:rPr>
      <w:rFonts w:ascii="Calibri" w:hAnsi="Calibri" w:eastAsia="仿宋_GB2312"/>
      <w:sz w:val="21"/>
    </w:rPr>
  </w:style>
  <w:style w:type="table" w:styleId="8">
    <w:name w:val="Table Grid"/>
    <w:basedOn w:val="7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490</Characters>
  <Lines>0</Lines>
  <Paragraphs>0</Paragraphs>
  <TotalTime>0</TotalTime>
  <ScaleCrop>false</ScaleCrop>
  <LinksUpToDate>false</LinksUpToDate>
  <CharactersWithSpaces>541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2022-11-02T12:14:00Z</dcterms:created>
  <dc:creator>Administrator</dc:creator>
  <cp:lastModifiedBy>Genesis</cp:lastModifiedBy>
  <dcterms:modified xsi:type="dcterms:W3CDTF">2024-03-06T07:02:11Z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75A273195737419383EB4DD2BDC321FD_13</vt:lpwstr>
  </property>
</Properties>
</file>